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84" w:rsidRDefault="00156284">
      <w:pPr>
        <w:rPr>
          <w:rFonts w:ascii="Verdana" w:hAnsi="Verdana"/>
        </w:rPr>
      </w:pPr>
    </w:p>
    <w:p w:rsidR="00ED5E39" w:rsidRDefault="00ED5E39" w:rsidP="00ED5E39">
      <w:pPr>
        <w:pStyle w:val="Overskrift1"/>
      </w:pPr>
      <w:r>
        <w:t xml:space="preserve">Fortegnelser over behandlingsaktiviteter i </w:t>
      </w:r>
      <w:proofErr w:type="spellStart"/>
      <w:r>
        <w:t>GOK-Ringsted</w:t>
      </w:r>
      <w:proofErr w:type="spellEnd"/>
    </w:p>
    <w:p w:rsidR="00ED5E39" w:rsidRPr="00CD3BF1" w:rsidRDefault="00ED5E39" w:rsidP="00ED5E39">
      <w:r>
        <w:t>23. april 2018</w:t>
      </w:r>
    </w:p>
    <w:p w:rsidR="00ED5E39" w:rsidRPr="00ED5E39" w:rsidRDefault="00ED5E39" w:rsidP="00ED5E39">
      <w:pPr>
        <w:pStyle w:val="Overskrift2"/>
        <w:rPr>
          <w:rFonts w:ascii="Verdana" w:hAnsi="Verdana"/>
          <w:sz w:val="20"/>
        </w:rPr>
      </w:pPr>
      <w:r w:rsidRPr="00ED5E39">
        <w:rPr>
          <w:rFonts w:ascii="Verdana" w:hAnsi="Verdana"/>
          <w:sz w:val="20"/>
        </w:rPr>
        <w:t>Fortegnelse vedr. ansatte</w:t>
      </w:r>
    </w:p>
    <w:tbl>
      <w:tblPr>
        <w:tblStyle w:val="Tabel-Gitter"/>
        <w:tblW w:w="0" w:type="auto"/>
        <w:tblLook w:val="04A0"/>
      </w:tblPr>
      <w:tblGrid>
        <w:gridCol w:w="3153"/>
        <w:gridCol w:w="3147"/>
        <w:gridCol w:w="3328"/>
      </w:tblGrid>
      <w:tr w:rsidR="00ED5E39" w:rsidRPr="003145F7" w:rsidTr="001F0931">
        <w:tc>
          <w:tcPr>
            <w:tcW w:w="3153" w:type="dxa"/>
          </w:tcPr>
          <w:p w:rsidR="00ED5E39" w:rsidRPr="000430AB" w:rsidRDefault="00ED5E39" w:rsidP="001F0931">
            <w:pPr>
              <w:rPr>
                <w:b/>
              </w:rPr>
            </w:pPr>
            <w:r>
              <w:rPr>
                <w:b/>
              </w:rPr>
              <w:br/>
            </w:r>
            <w:r w:rsidRPr="000430AB">
              <w:rPr>
                <w:b/>
              </w:rPr>
              <w:t>Dataansvarlig</w:t>
            </w:r>
          </w:p>
        </w:tc>
        <w:tc>
          <w:tcPr>
            <w:tcW w:w="3147" w:type="dxa"/>
          </w:tcPr>
          <w:p w:rsidR="00ED5E39" w:rsidRDefault="00ED5E39" w:rsidP="001F0931">
            <w:r>
              <w:t>Virksomhedens navn, adresse, kontaktinfo og CVR nr.</w:t>
            </w:r>
          </w:p>
        </w:tc>
        <w:tc>
          <w:tcPr>
            <w:tcW w:w="3328" w:type="dxa"/>
          </w:tcPr>
          <w:p w:rsidR="00ED5E39" w:rsidRDefault="00ED5E39" w:rsidP="001F0931">
            <w:proofErr w:type="spellStart"/>
            <w:r>
              <w:t>GOK-Ringsted</w:t>
            </w:r>
            <w:proofErr w:type="spellEnd"/>
          </w:p>
          <w:p w:rsidR="00ED5E39" w:rsidRDefault="00ED5E39" w:rsidP="001F0931">
            <w:r>
              <w:t>Karlslunde Parkvej 56, 2690 Karlslunde</w:t>
            </w:r>
          </w:p>
          <w:p w:rsidR="00ED5E39" w:rsidRPr="003145F7" w:rsidRDefault="00ED5E39" w:rsidP="001F0931">
            <w:proofErr w:type="gramStart"/>
            <w:r w:rsidRPr="003145F7">
              <w:t>Tlf. 4071 7506</w:t>
            </w:r>
            <w:proofErr w:type="gramEnd"/>
          </w:p>
          <w:p w:rsidR="00ED5E39" w:rsidRPr="00ED5E39" w:rsidRDefault="00ED5E39" w:rsidP="001F0931">
            <w:pPr>
              <w:rPr>
                <w:lang w:val="en-US"/>
              </w:rPr>
            </w:pPr>
            <w:r w:rsidRPr="00ED5E39">
              <w:rPr>
                <w:lang w:val="en-US"/>
              </w:rPr>
              <w:t xml:space="preserve">Mail: </w:t>
            </w:r>
            <w:hyperlink r:id="rId7" w:history="1">
              <w:r w:rsidRPr="00ED5E39">
                <w:rPr>
                  <w:rStyle w:val="Hyperlink"/>
                  <w:lang w:val="en-US"/>
                </w:rPr>
                <w:t>gok@gok-ringsted.dk</w:t>
              </w:r>
            </w:hyperlink>
          </w:p>
          <w:p w:rsidR="00ED5E39" w:rsidRPr="003145F7" w:rsidRDefault="00ED5E39" w:rsidP="001F0931">
            <w:pPr>
              <w:rPr>
                <w:rFonts w:cstheme="minorHAnsi"/>
                <w:lang w:val="en-US"/>
              </w:rPr>
            </w:pPr>
            <w:r w:rsidRPr="003145F7">
              <w:rPr>
                <w:rFonts w:cstheme="minorHAnsi"/>
                <w:lang w:val="en-US"/>
              </w:rPr>
              <w:t>CVR nr. 30 13 66 91</w:t>
            </w:r>
          </w:p>
        </w:tc>
      </w:tr>
      <w:tr w:rsidR="00ED5E39" w:rsidTr="001F0931">
        <w:tc>
          <w:tcPr>
            <w:tcW w:w="3153" w:type="dxa"/>
          </w:tcPr>
          <w:p w:rsidR="00ED5E39" w:rsidRPr="000430AB" w:rsidRDefault="00ED5E39" w:rsidP="001F0931">
            <w:pPr>
              <w:rPr>
                <w:b/>
              </w:rPr>
            </w:pPr>
            <w:r w:rsidRPr="000430AB">
              <w:rPr>
                <w:b/>
              </w:rPr>
              <w:t>Formål(</w:t>
            </w:r>
            <w:proofErr w:type="spellStart"/>
            <w:r w:rsidRPr="000430AB">
              <w:rPr>
                <w:b/>
              </w:rPr>
              <w:t>-ene</w:t>
            </w:r>
            <w:proofErr w:type="spellEnd"/>
            <w:r w:rsidRPr="000430AB">
              <w:rPr>
                <w:b/>
              </w:rPr>
              <w:t>)</w:t>
            </w:r>
          </w:p>
        </w:tc>
        <w:tc>
          <w:tcPr>
            <w:tcW w:w="3147" w:type="dxa"/>
          </w:tcPr>
          <w:p w:rsidR="00ED5E39" w:rsidRDefault="00ED5E39" w:rsidP="001F0931">
            <w:r>
              <w:t>Behandlingens formål</w:t>
            </w:r>
          </w:p>
        </w:tc>
        <w:tc>
          <w:tcPr>
            <w:tcW w:w="3328" w:type="dxa"/>
          </w:tcPr>
          <w:p w:rsidR="00ED5E39" w:rsidRDefault="00ED5E39" w:rsidP="001F0931">
            <w:r w:rsidRPr="00CB7931">
              <w:t>Personaleadministration</w:t>
            </w:r>
          </w:p>
          <w:p w:rsidR="00ED5E39" w:rsidRDefault="00ED5E39" w:rsidP="001F0931">
            <w:r>
              <w:t>Kursusdeltageradministration</w:t>
            </w:r>
          </w:p>
          <w:p w:rsidR="00ED5E39" w:rsidRDefault="00ED5E39" w:rsidP="001F0931">
            <w:r>
              <w:t>Medlemsadmin</w:t>
            </w:r>
            <w:r w:rsidR="00F22376">
              <w:t>i</w:t>
            </w:r>
            <w:r>
              <w:t>stration</w:t>
            </w:r>
          </w:p>
        </w:tc>
      </w:tr>
      <w:tr w:rsidR="00ED5E39" w:rsidTr="001F0931">
        <w:tc>
          <w:tcPr>
            <w:tcW w:w="3153" w:type="dxa"/>
          </w:tcPr>
          <w:p w:rsidR="00ED5E39" w:rsidRPr="000430AB" w:rsidRDefault="00ED5E39" w:rsidP="001F0931">
            <w:pPr>
              <w:rPr>
                <w:b/>
              </w:rPr>
            </w:pPr>
            <w:r w:rsidRPr="000430AB">
              <w:rPr>
                <w:b/>
              </w:rPr>
              <w:t>Kategorierne af registrerede</w:t>
            </w:r>
          </w:p>
          <w:p w:rsidR="00ED5E39" w:rsidRPr="000430AB" w:rsidRDefault="00ED5E39" w:rsidP="001F0931">
            <w:pPr>
              <w:rPr>
                <w:b/>
              </w:rPr>
            </w:pPr>
            <w:r w:rsidRPr="000430AB">
              <w:rPr>
                <w:b/>
              </w:rPr>
              <w:t>og kategorierne af</w:t>
            </w:r>
          </w:p>
          <w:p w:rsidR="00ED5E39" w:rsidRPr="000430AB" w:rsidRDefault="00ED5E39" w:rsidP="001F0931">
            <w:pPr>
              <w:rPr>
                <w:b/>
              </w:rPr>
            </w:pPr>
            <w:r w:rsidRPr="000430AB">
              <w:rPr>
                <w:b/>
              </w:rPr>
              <w:t>personoplysningerne</w:t>
            </w:r>
          </w:p>
        </w:tc>
        <w:tc>
          <w:tcPr>
            <w:tcW w:w="3147" w:type="dxa"/>
          </w:tcPr>
          <w:p w:rsidR="00ED5E39" w:rsidRDefault="00ED5E39" w:rsidP="001F0931">
            <w:r>
              <w:t>Kategori af registrerede</w:t>
            </w:r>
          </w:p>
          <w:p w:rsidR="00ED5E39" w:rsidRDefault="00ED5E39" w:rsidP="001F0931">
            <w:r>
              <w:t>personer</w:t>
            </w:r>
          </w:p>
        </w:tc>
        <w:tc>
          <w:tcPr>
            <w:tcW w:w="3328" w:type="dxa"/>
          </w:tcPr>
          <w:p w:rsidR="00ED5E39" w:rsidRPr="00CB7931" w:rsidRDefault="00ED5E39" w:rsidP="001F0931">
            <w:r w:rsidRPr="00CB7931">
              <w:t>Der behandles oplysninger om følgende</w:t>
            </w:r>
            <w:r w:rsidR="009026F7">
              <w:t xml:space="preserve"> </w:t>
            </w:r>
            <w:r w:rsidRPr="00CB7931">
              <w:t>kategorier af registrerede personer:</w:t>
            </w:r>
          </w:p>
          <w:p w:rsidR="00ED5E39" w:rsidRPr="00CB7931" w:rsidRDefault="00ED5E39" w:rsidP="001F0931">
            <w:pPr>
              <w:pStyle w:val="Listeafsnit"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textAlignment w:val="auto"/>
            </w:pPr>
            <w:r>
              <w:t>Undervisere</w:t>
            </w:r>
          </w:p>
          <w:p w:rsidR="00ED5E39" w:rsidRDefault="00ED5E39" w:rsidP="001F0931">
            <w:pPr>
              <w:pStyle w:val="Listeafsnit"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textAlignment w:val="auto"/>
            </w:pPr>
            <w:r>
              <w:t>Skolens personale</w:t>
            </w:r>
          </w:p>
          <w:p w:rsidR="009026F7" w:rsidRDefault="009026F7" w:rsidP="001F0931">
            <w:pPr>
              <w:pStyle w:val="Listeafsnit"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textAlignment w:val="auto"/>
            </w:pPr>
            <w:r>
              <w:t>Kursusdeltagere</w:t>
            </w:r>
          </w:p>
          <w:p w:rsidR="009026F7" w:rsidRPr="00CB7931" w:rsidRDefault="009026F7" w:rsidP="001F0931">
            <w:pPr>
              <w:pStyle w:val="Listeafsnit"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textAlignment w:val="auto"/>
            </w:pPr>
            <w:r>
              <w:t xml:space="preserve">Medlemmer af </w:t>
            </w:r>
            <w:proofErr w:type="spellStart"/>
            <w:r>
              <w:t>GOK-Ringsted</w:t>
            </w:r>
            <w:proofErr w:type="spellEnd"/>
          </w:p>
        </w:tc>
      </w:tr>
      <w:tr w:rsidR="00ED5E39" w:rsidTr="001F0931">
        <w:tc>
          <w:tcPr>
            <w:tcW w:w="3153" w:type="dxa"/>
          </w:tcPr>
          <w:p w:rsidR="00ED5E39" w:rsidRPr="000430AB" w:rsidRDefault="00ED5E39" w:rsidP="001F0931">
            <w:pPr>
              <w:rPr>
                <w:b/>
              </w:rPr>
            </w:pPr>
          </w:p>
        </w:tc>
        <w:tc>
          <w:tcPr>
            <w:tcW w:w="3147" w:type="dxa"/>
          </w:tcPr>
          <w:p w:rsidR="00ED5E39" w:rsidRDefault="00ED5E39" w:rsidP="001F0931">
            <w:r>
              <w:t>Oplysninger, som behandles</w:t>
            </w:r>
          </w:p>
          <w:p w:rsidR="00ED5E39" w:rsidRDefault="00ED5E39" w:rsidP="001F0931">
            <w:r>
              <w:t>om de registrerede personer</w:t>
            </w:r>
          </w:p>
        </w:tc>
        <w:tc>
          <w:tcPr>
            <w:tcW w:w="3328" w:type="dxa"/>
          </w:tcPr>
          <w:p w:rsidR="009026F7" w:rsidRPr="009026F7" w:rsidRDefault="009026F7" w:rsidP="009026F7">
            <w:pPr>
              <w:rPr>
                <w:b/>
              </w:rPr>
            </w:pPr>
            <w:r w:rsidRPr="009026F7">
              <w:rPr>
                <w:b/>
              </w:rPr>
              <w:t>Personale:</w:t>
            </w:r>
          </w:p>
          <w:p w:rsidR="00ED5E39" w:rsidRPr="009026F7" w:rsidRDefault="00ED5E39" w:rsidP="009026F7">
            <w:r w:rsidRPr="009026F7">
              <w:t>Identifikationsoplysninger herunder CPR.</w:t>
            </w:r>
          </w:p>
          <w:p w:rsidR="00ED5E39" w:rsidRDefault="00ED5E39" w:rsidP="009026F7">
            <w:r w:rsidRPr="009026F7">
              <w:t xml:space="preserve">Oplysninger vedrørende ansættelsesforholdet til brug for administration, herunder stilling og tjenestested, lønforhold, oplysninger af relevans for lønindeholdelse, personalepapirer, uddannelse og sygefravær. </w:t>
            </w:r>
          </w:p>
          <w:p w:rsidR="009026F7" w:rsidRDefault="009026F7" w:rsidP="009026F7"/>
          <w:p w:rsidR="009026F7" w:rsidRDefault="009026F7" w:rsidP="009026F7">
            <w:pPr>
              <w:rPr>
                <w:b/>
              </w:rPr>
            </w:pPr>
            <w:r>
              <w:rPr>
                <w:b/>
              </w:rPr>
              <w:t>Deltagere:</w:t>
            </w:r>
          </w:p>
          <w:p w:rsidR="009026F7" w:rsidRDefault="009026F7" w:rsidP="009026F7">
            <w:r w:rsidRPr="009026F7">
              <w:t>Identifikationsoplysninger herunder</w:t>
            </w:r>
            <w:r>
              <w:t xml:space="preserve"> fødselsdato og</w:t>
            </w:r>
            <w:r w:rsidRPr="009026F7">
              <w:t xml:space="preserve"> </w:t>
            </w:r>
            <w:proofErr w:type="spellStart"/>
            <w:r w:rsidRPr="009026F7">
              <w:t>CPR</w:t>
            </w:r>
            <w:r>
              <w:t>numre</w:t>
            </w:r>
            <w:proofErr w:type="spellEnd"/>
            <w:r>
              <w:t xml:space="preserve"> for deltagere fra anden kommune.</w:t>
            </w:r>
          </w:p>
          <w:p w:rsidR="009026F7" w:rsidRDefault="009026F7" w:rsidP="009026F7">
            <w:r>
              <w:t>Handicaperklæringer</w:t>
            </w:r>
          </w:p>
          <w:p w:rsidR="009026F7" w:rsidRDefault="009026F7" w:rsidP="009026F7"/>
          <w:p w:rsidR="009026F7" w:rsidRDefault="009026F7" w:rsidP="009026F7">
            <w:pPr>
              <w:rPr>
                <w:b/>
              </w:rPr>
            </w:pPr>
            <w:r>
              <w:rPr>
                <w:b/>
              </w:rPr>
              <w:t>Medlemmer:</w:t>
            </w:r>
          </w:p>
          <w:p w:rsidR="009026F7" w:rsidRPr="009026F7" w:rsidRDefault="009026F7" w:rsidP="009026F7">
            <w:pPr>
              <w:rPr>
                <w:b/>
              </w:rPr>
            </w:pPr>
            <w:r w:rsidRPr="009026F7">
              <w:t>Identifikationsoplysninger</w:t>
            </w:r>
          </w:p>
          <w:p w:rsidR="009026F7" w:rsidRPr="009026F7" w:rsidRDefault="009026F7" w:rsidP="009026F7">
            <w:pPr>
              <w:rPr>
                <w:b/>
              </w:rPr>
            </w:pPr>
          </w:p>
        </w:tc>
      </w:tr>
      <w:tr w:rsidR="00ED5E39" w:rsidTr="001F0931">
        <w:tc>
          <w:tcPr>
            <w:tcW w:w="3153" w:type="dxa"/>
          </w:tcPr>
          <w:p w:rsidR="00ED5E39" w:rsidRPr="000430AB" w:rsidRDefault="00ED5E39" w:rsidP="001F0931">
            <w:pPr>
              <w:rPr>
                <w:b/>
              </w:rPr>
            </w:pPr>
            <w:r w:rsidRPr="000430AB">
              <w:rPr>
                <w:b/>
              </w:rPr>
              <w:t>Modtagerne af personoplysningerne</w:t>
            </w:r>
          </w:p>
        </w:tc>
        <w:tc>
          <w:tcPr>
            <w:tcW w:w="3147" w:type="dxa"/>
          </w:tcPr>
          <w:p w:rsidR="00ED5E39" w:rsidRDefault="00ED5E39" w:rsidP="001F0931">
            <w:r>
              <w:t>Kategorier af modtagere</w:t>
            </w:r>
          </w:p>
          <w:p w:rsidR="00ED5E39" w:rsidRDefault="00ED5E39" w:rsidP="001F0931">
            <w:r>
              <w:t>som oplysninger er eller</w:t>
            </w:r>
          </w:p>
          <w:p w:rsidR="00ED5E39" w:rsidRDefault="00ED5E39" w:rsidP="001F0931">
            <w:r>
              <w:t>vil blive videregivet til</w:t>
            </w:r>
          </w:p>
          <w:p w:rsidR="00ED5E39" w:rsidRDefault="00ED5E39" w:rsidP="001F0931">
            <w:r>
              <w:t>herunder modtagere i</w:t>
            </w:r>
          </w:p>
          <w:p w:rsidR="00ED5E39" w:rsidRDefault="00ED5E39" w:rsidP="001F0931">
            <w:r>
              <w:t>tredjelande og internationale</w:t>
            </w:r>
          </w:p>
          <w:p w:rsidR="00ED5E39" w:rsidRDefault="00ED5E39" w:rsidP="001F0931">
            <w:r>
              <w:t>organisationer</w:t>
            </w:r>
          </w:p>
        </w:tc>
        <w:tc>
          <w:tcPr>
            <w:tcW w:w="3328" w:type="dxa"/>
          </w:tcPr>
          <w:p w:rsidR="00ED5E39" w:rsidRDefault="009026F7" w:rsidP="009026F7">
            <w:pPr>
              <w:rPr>
                <w:b/>
              </w:rPr>
            </w:pPr>
            <w:r>
              <w:rPr>
                <w:b/>
              </w:rPr>
              <w:t>Personaleoplysninger:</w:t>
            </w:r>
          </w:p>
          <w:p w:rsidR="009026F7" w:rsidRDefault="009026F7" w:rsidP="009026F7">
            <w:r w:rsidRPr="009026F7">
              <w:t xml:space="preserve">Ringsted Kommunes </w:t>
            </w:r>
            <w:proofErr w:type="spellStart"/>
            <w:r w:rsidRPr="009026F7">
              <w:t>lønkontor</w:t>
            </w:r>
            <w:proofErr w:type="spellEnd"/>
          </w:p>
          <w:p w:rsidR="009026F7" w:rsidRDefault="009026F7" w:rsidP="009026F7"/>
          <w:p w:rsidR="009026F7" w:rsidRDefault="009026F7" w:rsidP="009026F7">
            <w:pPr>
              <w:rPr>
                <w:b/>
              </w:rPr>
            </w:pPr>
            <w:r>
              <w:rPr>
                <w:b/>
              </w:rPr>
              <w:t>Deltagere:</w:t>
            </w:r>
          </w:p>
          <w:p w:rsidR="009026F7" w:rsidRDefault="009026F7" w:rsidP="009026F7">
            <w:r>
              <w:t xml:space="preserve">Ringsted Kommunes fritidsforvaltning modtager </w:t>
            </w:r>
            <w:r>
              <w:lastRenderedPageBreak/>
              <w:t xml:space="preserve">fortegnelse over deltagere fra anden kommune inkl. </w:t>
            </w:r>
            <w:proofErr w:type="spellStart"/>
            <w:r>
              <w:t>CPRnummer</w:t>
            </w:r>
            <w:proofErr w:type="spellEnd"/>
            <w:r>
              <w:t>.</w:t>
            </w:r>
          </w:p>
          <w:p w:rsidR="009026F7" w:rsidRDefault="009026F7" w:rsidP="009026F7">
            <w:r>
              <w:t xml:space="preserve">Handicaperklæring med navn og adresse </w:t>
            </w:r>
            <w:r w:rsidR="00AA1E6A">
              <w:t xml:space="preserve">er tilgængelig for </w:t>
            </w:r>
            <w:proofErr w:type="spellStart"/>
            <w:r w:rsidR="00AA1E6A">
              <w:t>GOK-</w:t>
            </w:r>
            <w:r w:rsidR="00F22376">
              <w:t>R</w:t>
            </w:r>
            <w:r w:rsidR="00AA1E6A">
              <w:t>ingsteds</w:t>
            </w:r>
            <w:proofErr w:type="spellEnd"/>
            <w:r w:rsidR="00AA1E6A">
              <w:t xml:space="preserve"> revision og kan forlanges udleveret af Ringsted Kommune.</w:t>
            </w:r>
          </w:p>
          <w:p w:rsidR="00AA1E6A" w:rsidRDefault="00AA1E6A" w:rsidP="009026F7"/>
          <w:p w:rsidR="00AA1E6A" w:rsidRDefault="00AA1E6A" w:rsidP="009026F7">
            <w:pPr>
              <w:rPr>
                <w:b/>
              </w:rPr>
            </w:pPr>
            <w:r>
              <w:rPr>
                <w:b/>
              </w:rPr>
              <w:t>Medlemmer:</w:t>
            </w:r>
          </w:p>
          <w:p w:rsidR="00AA1E6A" w:rsidRPr="00AA1E6A" w:rsidRDefault="00AA1E6A" w:rsidP="009026F7">
            <w:r w:rsidRPr="00AA1E6A">
              <w:t>Ingen</w:t>
            </w:r>
          </w:p>
          <w:p w:rsidR="009026F7" w:rsidRPr="009026F7" w:rsidRDefault="009026F7" w:rsidP="009026F7"/>
        </w:tc>
      </w:tr>
      <w:tr w:rsidR="00ED5E39" w:rsidTr="001F0931">
        <w:tc>
          <w:tcPr>
            <w:tcW w:w="3153" w:type="dxa"/>
          </w:tcPr>
          <w:p w:rsidR="00ED5E39" w:rsidRPr="000430AB" w:rsidRDefault="00ED5E39" w:rsidP="001F0931">
            <w:pPr>
              <w:rPr>
                <w:b/>
              </w:rPr>
            </w:pPr>
            <w:r w:rsidRPr="000430AB">
              <w:rPr>
                <w:b/>
              </w:rPr>
              <w:lastRenderedPageBreak/>
              <w:t>Tredjelande og internationale</w:t>
            </w:r>
          </w:p>
          <w:p w:rsidR="00ED5E39" w:rsidRPr="000430AB" w:rsidRDefault="00ED5E39" w:rsidP="001F0931">
            <w:pPr>
              <w:rPr>
                <w:b/>
              </w:rPr>
            </w:pPr>
            <w:r w:rsidRPr="000430AB">
              <w:rPr>
                <w:b/>
              </w:rPr>
              <w:t>organisationer</w:t>
            </w:r>
          </w:p>
        </w:tc>
        <w:tc>
          <w:tcPr>
            <w:tcW w:w="3147" w:type="dxa"/>
          </w:tcPr>
          <w:p w:rsidR="00ED5E39" w:rsidRDefault="00ED5E39" w:rsidP="001F0931">
            <w:r>
              <w:t>Oplysninger om overførelse</w:t>
            </w:r>
          </w:p>
          <w:p w:rsidR="00ED5E39" w:rsidRDefault="00ED5E39" w:rsidP="001F0931">
            <w:r>
              <w:t>af personoplysninger til</w:t>
            </w:r>
          </w:p>
          <w:p w:rsidR="00ED5E39" w:rsidRDefault="00ED5E39" w:rsidP="001F0931">
            <w:r>
              <w:t>tredjelande eller internationale</w:t>
            </w:r>
          </w:p>
          <w:p w:rsidR="00ED5E39" w:rsidRDefault="00ED5E39" w:rsidP="001F0931">
            <w:r>
              <w:t>organisationer</w:t>
            </w:r>
          </w:p>
        </w:tc>
        <w:tc>
          <w:tcPr>
            <w:tcW w:w="3328" w:type="dxa"/>
          </w:tcPr>
          <w:p w:rsidR="00ED5E39" w:rsidRDefault="00ED5E39" w:rsidP="001F0931">
            <w:r>
              <w:t>Nej</w:t>
            </w:r>
          </w:p>
        </w:tc>
      </w:tr>
      <w:tr w:rsidR="00ED5E39" w:rsidTr="001F0931">
        <w:tc>
          <w:tcPr>
            <w:tcW w:w="3153" w:type="dxa"/>
          </w:tcPr>
          <w:p w:rsidR="00ED5E39" w:rsidRPr="000430AB" w:rsidRDefault="00ED5E39" w:rsidP="001F0931">
            <w:pPr>
              <w:rPr>
                <w:b/>
              </w:rPr>
            </w:pPr>
            <w:r w:rsidRPr="000430AB">
              <w:rPr>
                <w:b/>
              </w:rPr>
              <w:t>Sletning</w:t>
            </w:r>
          </w:p>
        </w:tc>
        <w:tc>
          <w:tcPr>
            <w:tcW w:w="3147" w:type="dxa"/>
          </w:tcPr>
          <w:p w:rsidR="00ED5E39" w:rsidRDefault="00ED5E39" w:rsidP="001F0931">
            <w:r>
              <w:t>Tidspunkt for sletning af</w:t>
            </w:r>
          </w:p>
          <w:p w:rsidR="00ED5E39" w:rsidRDefault="00ED5E39" w:rsidP="001F0931">
            <w:r>
              <w:t>oplysninger.</w:t>
            </w:r>
          </w:p>
        </w:tc>
        <w:tc>
          <w:tcPr>
            <w:tcW w:w="3328" w:type="dxa"/>
          </w:tcPr>
          <w:p w:rsidR="00AA1E6A" w:rsidRPr="00AA1E6A" w:rsidRDefault="00AA1E6A" w:rsidP="001F0931">
            <w:pPr>
              <w:rPr>
                <w:b/>
              </w:rPr>
            </w:pPr>
            <w:r>
              <w:rPr>
                <w:b/>
              </w:rPr>
              <w:t>Personale:</w:t>
            </w:r>
          </w:p>
          <w:p w:rsidR="00ED5E39" w:rsidRDefault="00ED5E39" w:rsidP="001F0931">
            <w:r w:rsidRPr="00CB7931">
              <w:t>Oplysninger om ansatte slettes senest 5 år efter ansættelsens ophør.</w:t>
            </w:r>
          </w:p>
          <w:p w:rsidR="00AA1E6A" w:rsidRDefault="00AA1E6A" w:rsidP="001F0931"/>
          <w:p w:rsidR="00AA1E6A" w:rsidRDefault="00AA1E6A" w:rsidP="001F0931">
            <w:pPr>
              <w:rPr>
                <w:b/>
              </w:rPr>
            </w:pPr>
            <w:r w:rsidRPr="00AA1E6A">
              <w:rPr>
                <w:b/>
              </w:rPr>
              <w:t>Deltagere:</w:t>
            </w:r>
          </w:p>
          <w:p w:rsidR="00AA1E6A" w:rsidRDefault="00AA1E6A" w:rsidP="001F0931">
            <w:r>
              <w:t xml:space="preserve">Oplysninger slettes umiddelbart efter ophør. </w:t>
            </w:r>
          </w:p>
          <w:p w:rsidR="00AA1E6A" w:rsidRDefault="00AA1E6A" w:rsidP="001F0931">
            <w:r>
              <w:t>Handicaperklæringer slettes 5 år efter ophør.</w:t>
            </w:r>
          </w:p>
          <w:p w:rsidR="00AA1E6A" w:rsidRDefault="00AA1E6A" w:rsidP="001F0931"/>
          <w:p w:rsidR="00AA1E6A" w:rsidRDefault="00AA1E6A" w:rsidP="001F0931">
            <w:pPr>
              <w:rPr>
                <w:b/>
              </w:rPr>
            </w:pPr>
            <w:r>
              <w:rPr>
                <w:b/>
              </w:rPr>
              <w:t>Medlemmer:</w:t>
            </w:r>
          </w:p>
          <w:p w:rsidR="00AA1E6A" w:rsidRDefault="00AA1E6A" w:rsidP="001F0931">
            <w:r>
              <w:t>Oplysninger slettes umiddelbart efter udmeldelse af foreningen.</w:t>
            </w:r>
          </w:p>
          <w:p w:rsidR="00AA1E6A" w:rsidRPr="00AA1E6A" w:rsidRDefault="00AA1E6A" w:rsidP="001F0931"/>
        </w:tc>
      </w:tr>
      <w:tr w:rsidR="00ED5E39" w:rsidTr="001F0931">
        <w:tc>
          <w:tcPr>
            <w:tcW w:w="3153" w:type="dxa"/>
          </w:tcPr>
          <w:p w:rsidR="00ED5E39" w:rsidRPr="000430AB" w:rsidRDefault="00ED5E39" w:rsidP="001F0931">
            <w:pPr>
              <w:rPr>
                <w:b/>
              </w:rPr>
            </w:pPr>
            <w:r w:rsidRPr="000430AB">
              <w:rPr>
                <w:b/>
              </w:rPr>
              <w:t>Tekniske og organisatoriske</w:t>
            </w:r>
          </w:p>
          <w:p w:rsidR="00ED5E39" w:rsidRPr="000430AB" w:rsidRDefault="00ED5E39" w:rsidP="001F0931">
            <w:pPr>
              <w:rPr>
                <w:b/>
              </w:rPr>
            </w:pPr>
            <w:r w:rsidRPr="000430AB">
              <w:rPr>
                <w:b/>
              </w:rPr>
              <w:t>sikkerhedsforanstaltninger</w:t>
            </w:r>
          </w:p>
        </w:tc>
        <w:tc>
          <w:tcPr>
            <w:tcW w:w="3147" w:type="dxa"/>
          </w:tcPr>
          <w:p w:rsidR="00ED5E39" w:rsidRDefault="00ED5E39" w:rsidP="001F0931">
            <w:r>
              <w:t>Beskrivelse af tekniske og</w:t>
            </w:r>
          </w:p>
          <w:p w:rsidR="00ED5E39" w:rsidRDefault="00ED5E39" w:rsidP="001F0931">
            <w:r>
              <w:t>organisatoriske sikkerhedsforanstaltninger</w:t>
            </w:r>
          </w:p>
        </w:tc>
        <w:tc>
          <w:tcPr>
            <w:tcW w:w="3328" w:type="dxa"/>
          </w:tcPr>
          <w:p w:rsidR="00ED5E39" w:rsidRPr="00CB7931" w:rsidRDefault="00ED5E39" w:rsidP="001F0931">
            <w:r w:rsidRPr="00CB7931">
              <w:t xml:space="preserve">Behandling af personoplysninger sker i overensstemmelse med interne retningslinjer til adgang og behandling af data. </w:t>
            </w:r>
          </w:p>
          <w:p w:rsidR="00ED5E39" w:rsidRPr="00CB7931" w:rsidRDefault="00ED5E39" w:rsidP="001F0931"/>
          <w:p w:rsidR="00ED5E39" w:rsidRPr="00CB7931" w:rsidRDefault="00ED5E39" w:rsidP="001F0931">
            <w:r w:rsidRPr="00CB7931">
              <w:t xml:space="preserve">Personoplysninger opbevares i administrationsprogrammet som er beskyttet med stærk adgangskode og hvor dataudveksling sker via an krypteret linje. </w:t>
            </w:r>
          </w:p>
          <w:p w:rsidR="00ED5E39" w:rsidRPr="00CB7931" w:rsidRDefault="00ED5E39" w:rsidP="001F0931">
            <w:proofErr w:type="spellStart"/>
            <w:r w:rsidRPr="00CB7931">
              <w:t>PC</w:t>
            </w:r>
            <w:r>
              <w:t>’</w:t>
            </w:r>
            <w:r w:rsidRPr="00CB7931">
              <w:t>er</w:t>
            </w:r>
            <w:proofErr w:type="spellEnd"/>
            <w:r w:rsidRPr="00CB7931">
              <w:t>, hvor personoplysninger behandles</w:t>
            </w:r>
            <w:r>
              <w:t>,</w:t>
            </w:r>
            <w:r w:rsidRPr="00CB7931">
              <w:t xml:space="preserve"> er låst med adgangskode og beskyttet med opdateret </w:t>
            </w:r>
            <w:proofErr w:type="spellStart"/>
            <w:r w:rsidRPr="00CB7931">
              <w:t>antivirus/firewall</w:t>
            </w:r>
            <w:proofErr w:type="spellEnd"/>
            <w:r w:rsidRPr="00CB7931">
              <w:t>.</w:t>
            </w:r>
          </w:p>
          <w:p w:rsidR="00ED5E39" w:rsidRPr="00CB7931" w:rsidRDefault="00ED5E39" w:rsidP="001F0931">
            <w:r w:rsidRPr="00CB7931">
              <w:t xml:space="preserve">Netværket er beskyttet med opdateret </w:t>
            </w:r>
            <w:proofErr w:type="spellStart"/>
            <w:r w:rsidRPr="00CB7931">
              <w:t>Firewall</w:t>
            </w:r>
            <w:proofErr w:type="spellEnd"/>
            <w:r w:rsidRPr="00CB7931">
              <w:t>.</w:t>
            </w:r>
          </w:p>
          <w:p w:rsidR="00ED5E39" w:rsidRPr="00CB7931" w:rsidRDefault="00ED5E39" w:rsidP="001F0931">
            <w:r w:rsidRPr="00CB7931">
              <w:t>Fysisk materiale opbevares aflåst.</w:t>
            </w:r>
          </w:p>
        </w:tc>
      </w:tr>
    </w:tbl>
    <w:p w:rsidR="00ED5E39" w:rsidRDefault="00ED5E39" w:rsidP="00ED5E39"/>
    <w:p w:rsidR="00ED5E39" w:rsidRDefault="00ED5E39"/>
    <w:p w:rsidR="003145F7" w:rsidRDefault="003145F7"/>
    <w:p w:rsidR="003145F7" w:rsidRDefault="003145F7">
      <w:pPr>
        <w:rPr>
          <w:b/>
        </w:rPr>
      </w:pPr>
      <w:r>
        <w:rPr>
          <w:b/>
        </w:rPr>
        <w:t>Hvem har adgang til personoplysninger</w:t>
      </w:r>
      <w:proofErr w:type="gramStart"/>
      <w:r>
        <w:rPr>
          <w:b/>
        </w:rPr>
        <w:t>:</w:t>
      </w:r>
      <w:proofErr w:type="gramEnd"/>
    </w:p>
    <w:tbl>
      <w:tblPr>
        <w:tblStyle w:val="Tabel-Gitter"/>
        <w:tblW w:w="0" w:type="auto"/>
        <w:tblLook w:val="04A0"/>
      </w:tblPr>
      <w:tblGrid>
        <w:gridCol w:w="3616"/>
        <w:gridCol w:w="2871"/>
        <w:gridCol w:w="3367"/>
      </w:tblGrid>
      <w:tr w:rsidR="003145F7" w:rsidTr="00B72A07">
        <w:tc>
          <w:tcPr>
            <w:tcW w:w="3616" w:type="dxa"/>
          </w:tcPr>
          <w:p w:rsidR="003145F7" w:rsidRDefault="003145F7" w:rsidP="003145F7">
            <w:pPr>
              <w:jc w:val="center"/>
              <w:rPr>
                <w:b/>
              </w:rPr>
            </w:pPr>
            <w:r>
              <w:rPr>
                <w:b/>
              </w:rPr>
              <w:t>Hvilke personoplysninger</w:t>
            </w:r>
          </w:p>
        </w:tc>
        <w:tc>
          <w:tcPr>
            <w:tcW w:w="2871" w:type="dxa"/>
          </w:tcPr>
          <w:p w:rsidR="003145F7" w:rsidRPr="003145F7" w:rsidRDefault="003145F7" w:rsidP="003145F7">
            <w:pPr>
              <w:jc w:val="center"/>
            </w:pPr>
            <w:r>
              <w:t>Hvem har adgang</w:t>
            </w:r>
          </w:p>
        </w:tc>
        <w:tc>
          <w:tcPr>
            <w:tcW w:w="3367" w:type="dxa"/>
          </w:tcPr>
          <w:p w:rsidR="003145F7" w:rsidRDefault="003145F7" w:rsidP="003145F7">
            <w:pPr>
              <w:jc w:val="center"/>
            </w:pPr>
            <w:r>
              <w:t>Formål</w:t>
            </w:r>
          </w:p>
        </w:tc>
      </w:tr>
      <w:tr w:rsidR="003145F7" w:rsidTr="00B72A07">
        <w:tc>
          <w:tcPr>
            <w:tcW w:w="3616" w:type="dxa"/>
          </w:tcPr>
          <w:p w:rsidR="003145F7" w:rsidRDefault="003145F7">
            <w:pPr>
              <w:rPr>
                <w:b/>
              </w:rPr>
            </w:pPr>
            <w:r>
              <w:rPr>
                <w:b/>
              </w:rPr>
              <w:t>Personaledata:</w:t>
            </w:r>
          </w:p>
          <w:p w:rsidR="003145F7" w:rsidRDefault="003145F7">
            <w:proofErr w:type="spellStart"/>
            <w:r w:rsidRPr="003145F7">
              <w:t>Cpr.</w:t>
            </w:r>
            <w:r>
              <w:t>nummer</w:t>
            </w:r>
            <w:proofErr w:type="spellEnd"/>
            <w:r>
              <w:t xml:space="preserve"> og </w:t>
            </w:r>
            <w:proofErr w:type="spellStart"/>
            <w:r>
              <w:t>lønnummer</w:t>
            </w:r>
            <w:proofErr w:type="spellEnd"/>
          </w:p>
          <w:p w:rsidR="00B72A07" w:rsidRDefault="00B72A07"/>
          <w:p w:rsidR="003145F7" w:rsidRDefault="003145F7">
            <w:r>
              <w:t>Almindelige personoplysninger</w:t>
            </w:r>
          </w:p>
          <w:p w:rsidR="00B72A07" w:rsidRDefault="00B72A07"/>
          <w:p w:rsidR="003145F7" w:rsidRDefault="003145F7">
            <w:r>
              <w:t>(navn, adresse, telefon og mail)</w:t>
            </w:r>
          </w:p>
          <w:p w:rsidR="003145F7" w:rsidRDefault="003145F7"/>
          <w:p w:rsidR="003145F7" w:rsidRDefault="003145F7">
            <w:r>
              <w:t>Ansættelseskontrakter</w:t>
            </w:r>
          </w:p>
          <w:p w:rsidR="003145F7" w:rsidRDefault="003145F7"/>
          <w:p w:rsidR="003145F7" w:rsidRDefault="003145F7">
            <w:proofErr w:type="spellStart"/>
            <w:r>
              <w:t>APV-oplysninger</w:t>
            </w:r>
            <w:proofErr w:type="spellEnd"/>
          </w:p>
          <w:p w:rsidR="00B72A07" w:rsidRDefault="00B72A07"/>
          <w:p w:rsidR="00B72A07" w:rsidRDefault="00B72A07">
            <w:r>
              <w:t>Daglig leders persondata</w:t>
            </w:r>
            <w:r w:rsidR="00A26C01">
              <w:t xml:space="preserve"> inkl. </w:t>
            </w:r>
            <w:proofErr w:type="spellStart"/>
            <w:r w:rsidR="00A26C01">
              <w:t>cpr.nr</w:t>
            </w:r>
            <w:proofErr w:type="spellEnd"/>
          </w:p>
          <w:p w:rsidR="00A26C01" w:rsidRPr="003145F7" w:rsidRDefault="00A26C01"/>
        </w:tc>
        <w:tc>
          <w:tcPr>
            <w:tcW w:w="2871" w:type="dxa"/>
          </w:tcPr>
          <w:p w:rsidR="003145F7" w:rsidRPr="003145F7" w:rsidRDefault="003145F7"/>
          <w:p w:rsidR="003145F7" w:rsidRDefault="003145F7">
            <w:r w:rsidRPr="003145F7">
              <w:t>Daglig leder</w:t>
            </w:r>
          </w:p>
          <w:p w:rsidR="00B72A07" w:rsidRDefault="00B72A07"/>
          <w:p w:rsidR="003145F7" w:rsidRDefault="003145F7">
            <w:r>
              <w:t>Daglig leder</w:t>
            </w:r>
          </w:p>
          <w:p w:rsidR="00B72A07" w:rsidRDefault="00B72A07"/>
          <w:p w:rsidR="003145F7" w:rsidRDefault="003145F7">
            <w:r>
              <w:t>Bestyrelsen</w:t>
            </w:r>
          </w:p>
          <w:p w:rsidR="003145F7" w:rsidRDefault="003145F7"/>
          <w:p w:rsidR="003145F7" w:rsidRDefault="003145F7">
            <w:r>
              <w:t>Daglig leder</w:t>
            </w:r>
          </w:p>
          <w:p w:rsidR="003145F7" w:rsidRDefault="003145F7"/>
          <w:p w:rsidR="003145F7" w:rsidRDefault="003145F7">
            <w:r>
              <w:t>Daglig leder</w:t>
            </w:r>
          </w:p>
          <w:p w:rsidR="00B72A07" w:rsidRDefault="00B72A07"/>
          <w:p w:rsidR="00B72A07" w:rsidRPr="003145F7" w:rsidRDefault="00B72A07">
            <w:r>
              <w:t>Formanden og daglig leder</w:t>
            </w:r>
          </w:p>
        </w:tc>
        <w:tc>
          <w:tcPr>
            <w:tcW w:w="3367" w:type="dxa"/>
          </w:tcPr>
          <w:p w:rsidR="003145F7" w:rsidRDefault="003145F7"/>
          <w:p w:rsidR="003145F7" w:rsidRDefault="003145F7">
            <w:proofErr w:type="spellStart"/>
            <w:r>
              <w:t>Lønindberetning</w:t>
            </w:r>
            <w:proofErr w:type="spellEnd"/>
            <w:r>
              <w:t xml:space="preserve"> </w:t>
            </w:r>
          </w:p>
          <w:p w:rsidR="00B72A07" w:rsidRDefault="00B72A07"/>
          <w:p w:rsidR="003145F7" w:rsidRDefault="003145F7">
            <w:r>
              <w:t>Kommunikation</w:t>
            </w:r>
          </w:p>
          <w:p w:rsidR="00B72A07" w:rsidRDefault="00B72A07"/>
          <w:p w:rsidR="003145F7" w:rsidRDefault="003145F7">
            <w:r>
              <w:t>Kommunikation</w:t>
            </w:r>
          </w:p>
          <w:p w:rsidR="003145F7" w:rsidRDefault="003145F7"/>
          <w:p w:rsidR="003145F7" w:rsidRDefault="003145F7">
            <w:r>
              <w:t>Kontraktunderskriver</w:t>
            </w:r>
          </w:p>
          <w:p w:rsidR="003145F7" w:rsidRDefault="003145F7"/>
          <w:p w:rsidR="003145F7" w:rsidRDefault="00B72A07">
            <w:r>
              <w:t>Personaleadministration</w:t>
            </w:r>
          </w:p>
          <w:p w:rsidR="00B72A07" w:rsidRDefault="00B72A07"/>
          <w:p w:rsidR="00B72A07" w:rsidRPr="003145F7" w:rsidRDefault="00B72A07">
            <w:r>
              <w:t>Kontraktunderskriver</w:t>
            </w:r>
          </w:p>
        </w:tc>
      </w:tr>
      <w:tr w:rsidR="003145F7" w:rsidTr="00B72A07">
        <w:tc>
          <w:tcPr>
            <w:tcW w:w="3616" w:type="dxa"/>
          </w:tcPr>
          <w:p w:rsidR="003145F7" w:rsidRDefault="00B72A07">
            <w:pPr>
              <w:rPr>
                <w:b/>
              </w:rPr>
            </w:pPr>
            <w:r>
              <w:rPr>
                <w:b/>
              </w:rPr>
              <w:t>Deltageroplysninger:</w:t>
            </w:r>
          </w:p>
          <w:p w:rsidR="00B72A07" w:rsidRDefault="00B72A07">
            <w:r>
              <w:t xml:space="preserve">Indmeldelsesblanket </w:t>
            </w:r>
          </w:p>
          <w:p w:rsidR="00B72A07" w:rsidRDefault="00B72A07"/>
          <w:p w:rsidR="00B72A07" w:rsidRDefault="00B72A07">
            <w:r>
              <w:t>Handicaperklæring</w:t>
            </w:r>
          </w:p>
          <w:p w:rsidR="00B72A07" w:rsidRDefault="00B72A07"/>
          <w:p w:rsidR="00B72A07" w:rsidRDefault="00B72A07">
            <w:r>
              <w:t>Deltagerlister uden personfølsomme oplysninger</w:t>
            </w:r>
          </w:p>
          <w:p w:rsidR="00B72A07" w:rsidRDefault="00B72A07"/>
          <w:p w:rsidR="00B72A07" w:rsidRDefault="00B72A07">
            <w:r>
              <w:t>Deltagerlister for egne hold og fremmødeprotokoller</w:t>
            </w:r>
          </w:p>
          <w:p w:rsidR="00B72A07" w:rsidRPr="00B72A07" w:rsidRDefault="00B72A07"/>
        </w:tc>
        <w:tc>
          <w:tcPr>
            <w:tcW w:w="2871" w:type="dxa"/>
          </w:tcPr>
          <w:p w:rsidR="003145F7" w:rsidRDefault="003145F7"/>
          <w:p w:rsidR="00B72A07" w:rsidRDefault="00B72A07">
            <w:r>
              <w:t>Daglig leder &amp; kassereren</w:t>
            </w:r>
          </w:p>
          <w:p w:rsidR="00B72A07" w:rsidRDefault="00B72A07"/>
          <w:p w:rsidR="00B72A07" w:rsidRDefault="00B72A07">
            <w:r>
              <w:t>Daglig leder &amp; kassereren</w:t>
            </w:r>
          </w:p>
          <w:p w:rsidR="00B72A07" w:rsidRDefault="00B72A07"/>
          <w:p w:rsidR="00B72A07" w:rsidRDefault="00B72A07" w:rsidP="00B72A07">
            <w:r>
              <w:t>Daglig leder, formanden &amp; kassereren</w:t>
            </w:r>
          </w:p>
          <w:p w:rsidR="00B72A07" w:rsidRDefault="00B72A07" w:rsidP="00B72A07"/>
          <w:p w:rsidR="00B72A07" w:rsidRDefault="00B72A07" w:rsidP="00B72A07">
            <w:r>
              <w:t>Underviserne</w:t>
            </w:r>
          </w:p>
          <w:p w:rsidR="00B72A07" w:rsidRPr="003145F7" w:rsidRDefault="00B72A07"/>
        </w:tc>
        <w:tc>
          <w:tcPr>
            <w:tcW w:w="3367" w:type="dxa"/>
          </w:tcPr>
          <w:p w:rsidR="003145F7" w:rsidRDefault="003145F7"/>
          <w:p w:rsidR="00B72A07" w:rsidRDefault="00B72A07">
            <w:r>
              <w:t>Kursus- og medlemsadministration</w:t>
            </w:r>
          </w:p>
          <w:p w:rsidR="00B72A07" w:rsidRDefault="00B72A07"/>
          <w:p w:rsidR="00B72A07" w:rsidRDefault="00B72A07">
            <w:r>
              <w:t>Kursus- og medlemsadministration</w:t>
            </w:r>
          </w:p>
          <w:p w:rsidR="00B72A07" w:rsidRDefault="00B72A07"/>
          <w:p w:rsidR="00B72A07" w:rsidRDefault="00B72A07" w:rsidP="00B72A07">
            <w:r>
              <w:t>Kursus- og medlemsadministration</w:t>
            </w:r>
          </w:p>
          <w:p w:rsidR="00B72A07" w:rsidRDefault="00B72A07"/>
          <w:p w:rsidR="00B72A07" w:rsidRDefault="00B72A07"/>
          <w:p w:rsidR="00B72A07" w:rsidRPr="003145F7" w:rsidRDefault="00B72A07">
            <w:r>
              <w:t>Kursusadministration</w:t>
            </w:r>
          </w:p>
        </w:tc>
      </w:tr>
      <w:tr w:rsidR="003145F7" w:rsidTr="00B72A07">
        <w:tc>
          <w:tcPr>
            <w:tcW w:w="3616" w:type="dxa"/>
          </w:tcPr>
          <w:p w:rsidR="003145F7" w:rsidRDefault="00A26C01">
            <w:pPr>
              <w:rPr>
                <w:b/>
              </w:rPr>
            </w:pPr>
            <w:r>
              <w:rPr>
                <w:b/>
              </w:rPr>
              <w:t>Medlemsoplysninger:</w:t>
            </w:r>
          </w:p>
          <w:p w:rsidR="00A26C01" w:rsidRPr="00A26C01" w:rsidRDefault="00A26C01" w:rsidP="00A26C01">
            <w:r>
              <w:t>Almindelige personoplysninger</w:t>
            </w:r>
          </w:p>
        </w:tc>
        <w:tc>
          <w:tcPr>
            <w:tcW w:w="2871" w:type="dxa"/>
          </w:tcPr>
          <w:p w:rsidR="003145F7" w:rsidRDefault="003145F7"/>
          <w:p w:rsidR="00A26C01" w:rsidRDefault="00A26C01">
            <w:r>
              <w:t>Formanden, kassereren og daglig leder</w:t>
            </w:r>
          </w:p>
          <w:p w:rsidR="00A26C01" w:rsidRPr="003145F7" w:rsidRDefault="00A26C01"/>
        </w:tc>
        <w:tc>
          <w:tcPr>
            <w:tcW w:w="3367" w:type="dxa"/>
          </w:tcPr>
          <w:p w:rsidR="003145F7" w:rsidRDefault="003145F7"/>
          <w:p w:rsidR="00A26C01" w:rsidRPr="003145F7" w:rsidRDefault="00A26C01">
            <w:r>
              <w:t>Medlemsadministration</w:t>
            </w:r>
          </w:p>
        </w:tc>
      </w:tr>
    </w:tbl>
    <w:p w:rsidR="003145F7" w:rsidRPr="003145F7" w:rsidRDefault="003145F7">
      <w:pPr>
        <w:rPr>
          <w:b/>
        </w:rPr>
      </w:pPr>
    </w:p>
    <w:sectPr w:rsidR="003145F7" w:rsidRPr="003145F7" w:rsidSect="0015628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4E" w:rsidRDefault="00F35F4E" w:rsidP="00785CA1">
      <w:pPr>
        <w:spacing w:after="0" w:line="240" w:lineRule="auto"/>
      </w:pPr>
      <w:r>
        <w:separator/>
      </w:r>
    </w:p>
  </w:endnote>
  <w:endnote w:type="continuationSeparator" w:id="0">
    <w:p w:rsidR="00F35F4E" w:rsidRDefault="00F35F4E" w:rsidP="007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4E" w:rsidRDefault="00F35F4E" w:rsidP="00785CA1">
      <w:pPr>
        <w:spacing w:after="0" w:line="240" w:lineRule="auto"/>
      </w:pPr>
      <w:r>
        <w:separator/>
      </w:r>
    </w:p>
  </w:footnote>
  <w:footnote w:type="continuationSeparator" w:id="0">
    <w:p w:rsidR="00F35F4E" w:rsidRDefault="00F35F4E" w:rsidP="0078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A1" w:rsidRDefault="00785CA1" w:rsidP="00785CA1">
    <w:pPr>
      <w:pStyle w:val="Sidehoved"/>
      <w:jc w:val="right"/>
      <w:rPr>
        <w:b/>
        <w:sz w:val="52"/>
      </w:rPr>
    </w:pPr>
    <w:r>
      <w:rPr>
        <w:b/>
        <w:sz w:val="52"/>
      </w:rPr>
      <w:t>NOTAT</w:t>
    </w:r>
  </w:p>
  <w:p w:rsidR="00785CA1" w:rsidRDefault="00785CA1" w:rsidP="00785CA1">
    <w:pPr>
      <w:pStyle w:val="Sidehoved"/>
      <w:rPr>
        <w:b/>
        <w:sz w:val="28"/>
        <w:szCs w:val="28"/>
      </w:rPr>
    </w:pPr>
    <w:r>
      <w:rPr>
        <w:b/>
        <w:sz w:val="28"/>
        <w:szCs w:val="28"/>
      </w:rPr>
      <w:t xml:space="preserve">Gigtforeningens </w:t>
    </w:r>
    <w:proofErr w:type="spellStart"/>
    <w:r>
      <w:rPr>
        <w:b/>
        <w:sz w:val="28"/>
        <w:szCs w:val="28"/>
      </w:rPr>
      <w:t>OplysningsKreds</w:t>
    </w:r>
    <w:proofErr w:type="spellEnd"/>
    <w:r>
      <w:rPr>
        <w:b/>
        <w:sz w:val="28"/>
        <w:szCs w:val="28"/>
      </w:rPr>
      <w:t xml:space="preserve"> – Ringsted</w:t>
    </w:r>
  </w:p>
  <w:p w:rsidR="00785CA1" w:rsidRDefault="00ED5E39" w:rsidP="00785CA1">
    <w:pPr>
      <w:pStyle w:val="Sidehoved"/>
    </w:pPr>
    <w:r>
      <w:rPr>
        <w:b/>
      </w:rPr>
      <w:t xml:space="preserve">Behandling af personoplysninger i </w:t>
    </w:r>
    <w:proofErr w:type="spellStart"/>
    <w:r>
      <w:rPr>
        <w:b/>
      </w:rPr>
      <w:t>h.t</w:t>
    </w:r>
    <w:proofErr w:type="spellEnd"/>
    <w:r>
      <w:rPr>
        <w:b/>
      </w:rPr>
      <w:t>. databeskyttelsesforordningen</w:t>
    </w:r>
  </w:p>
  <w:p w:rsidR="00785CA1" w:rsidRPr="00785CA1" w:rsidRDefault="00785CA1" w:rsidP="00785CA1">
    <w:pPr>
      <w:pStyle w:val="Sidehoved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114"/>
    <w:multiLevelType w:val="hybridMultilevel"/>
    <w:tmpl w:val="E7EE33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EC3"/>
    <w:multiLevelType w:val="hybridMultilevel"/>
    <w:tmpl w:val="B4A224FC"/>
    <w:lvl w:ilvl="0" w:tplc="A84616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7E4A"/>
    <w:multiLevelType w:val="hybridMultilevel"/>
    <w:tmpl w:val="E7EE33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F5EA4"/>
    <w:multiLevelType w:val="hybridMultilevel"/>
    <w:tmpl w:val="85E4E20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A1"/>
    <w:rsid w:val="00012803"/>
    <w:rsid w:val="000213EB"/>
    <w:rsid w:val="00021503"/>
    <w:rsid w:val="0002624C"/>
    <w:rsid w:val="00026FBB"/>
    <w:rsid w:val="00041A25"/>
    <w:rsid w:val="0004455B"/>
    <w:rsid w:val="00061AB6"/>
    <w:rsid w:val="0007195B"/>
    <w:rsid w:val="00075225"/>
    <w:rsid w:val="00086BE6"/>
    <w:rsid w:val="00095701"/>
    <w:rsid w:val="000A033C"/>
    <w:rsid w:val="000A61A9"/>
    <w:rsid w:val="000B2911"/>
    <w:rsid w:val="000B3276"/>
    <w:rsid w:val="000B35B2"/>
    <w:rsid w:val="000B35B4"/>
    <w:rsid w:val="000B4D3F"/>
    <w:rsid w:val="000B53BC"/>
    <w:rsid w:val="000D4B9B"/>
    <w:rsid w:val="000F358D"/>
    <w:rsid w:val="00101D65"/>
    <w:rsid w:val="00133EBD"/>
    <w:rsid w:val="00142CF0"/>
    <w:rsid w:val="00156284"/>
    <w:rsid w:val="00157DD8"/>
    <w:rsid w:val="001643D3"/>
    <w:rsid w:val="0016625B"/>
    <w:rsid w:val="00172C61"/>
    <w:rsid w:val="001A7050"/>
    <w:rsid w:val="001D09CC"/>
    <w:rsid w:val="001D2A7F"/>
    <w:rsid w:val="001E2C0D"/>
    <w:rsid w:val="001E6691"/>
    <w:rsid w:val="001F22A5"/>
    <w:rsid w:val="001F5975"/>
    <w:rsid w:val="001F7296"/>
    <w:rsid w:val="002021F3"/>
    <w:rsid w:val="00206348"/>
    <w:rsid w:val="00212670"/>
    <w:rsid w:val="0022158C"/>
    <w:rsid w:val="00236FD5"/>
    <w:rsid w:val="002B040A"/>
    <w:rsid w:val="002B12D2"/>
    <w:rsid w:val="002C12D5"/>
    <w:rsid w:val="002C53E1"/>
    <w:rsid w:val="002D010A"/>
    <w:rsid w:val="002D23A6"/>
    <w:rsid w:val="002D28F8"/>
    <w:rsid w:val="002E344E"/>
    <w:rsid w:val="002F3885"/>
    <w:rsid w:val="00303C4C"/>
    <w:rsid w:val="00304770"/>
    <w:rsid w:val="00305C86"/>
    <w:rsid w:val="0031289D"/>
    <w:rsid w:val="00313A03"/>
    <w:rsid w:val="00313DDD"/>
    <w:rsid w:val="003145F7"/>
    <w:rsid w:val="003166D7"/>
    <w:rsid w:val="00332297"/>
    <w:rsid w:val="00332B9B"/>
    <w:rsid w:val="00335537"/>
    <w:rsid w:val="00343994"/>
    <w:rsid w:val="00356C00"/>
    <w:rsid w:val="00364BD9"/>
    <w:rsid w:val="00370581"/>
    <w:rsid w:val="003744C5"/>
    <w:rsid w:val="00386C4E"/>
    <w:rsid w:val="003A2D70"/>
    <w:rsid w:val="003A744B"/>
    <w:rsid w:val="003C0078"/>
    <w:rsid w:val="003C26C9"/>
    <w:rsid w:val="003C71B1"/>
    <w:rsid w:val="003D0EBE"/>
    <w:rsid w:val="003D1AB9"/>
    <w:rsid w:val="003E1295"/>
    <w:rsid w:val="003E2991"/>
    <w:rsid w:val="003E6A17"/>
    <w:rsid w:val="003F0548"/>
    <w:rsid w:val="003F0EA9"/>
    <w:rsid w:val="003F6C49"/>
    <w:rsid w:val="00403306"/>
    <w:rsid w:val="004071C5"/>
    <w:rsid w:val="00413167"/>
    <w:rsid w:val="004214DE"/>
    <w:rsid w:val="00421C98"/>
    <w:rsid w:val="0043189F"/>
    <w:rsid w:val="0044083E"/>
    <w:rsid w:val="0044348A"/>
    <w:rsid w:val="00455831"/>
    <w:rsid w:val="00456449"/>
    <w:rsid w:val="004742B1"/>
    <w:rsid w:val="004757E5"/>
    <w:rsid w:val="00475F7C"/>
    <w:rsid w:val="004878B9"/>
    <w:rsid w:val="00492DC4"/>
    <w:rsid w:val="004966E0"/>
    <w:rsid w:val="00497693"/>
    <w:rsid w:val="004A304C"/>
    <w:rsid w:val="004C4D63"/>
    <w:rsid w:val="004D358C"/>
    <w:rsid w:val="004E6194"/>
    <w:rsid w:val="004F7098"/>
    <w:rsid w:val="0050031F"/>
    <w:rsid w:val="00502830"/>
    <w:rsid w:val="00507F6F"/>
    <w:rsid w:val="0052045E"/>
    <w:rsid w:val="00520FFF"/>
    <w:rsid w:val="005344DE"/>
    <w:rsid w:val="005367F7"/>
    <w:rsid w:val="0053740F"/>
    <w:rsid w:val="00540B02"/>
    <w:rsid w:val="0054233E"/>
    <w:rsid w:val="005511DB"/>
    <w:rsid w:val="00561E4B"/>
    <w:rsid w:val="005665B3"/>
    <w:rsid w:val="00574D76"/>
    <w:rsid w:val="00574F74"/>
    <w:rsid w:val="0057593F"/>
    <w:rsid w:val="005831BC"/>
    <w:rsid w:val="00583B3D"/>
    <w:rsid w:val="005B0E27"/>
    <w:rsid w:val="005B3091"/>
    <w:rsid w:val="005B7C5C"/>
    <w:rsid w:val="005C429E"/>
    <w:rsid w:val="005C4C11"/>
    <w:rsid w:val="005C55F3"/>
    <w:rsid w:val="005C58F9"/>
    <w:rsid w:val="005D6FE1"/>
    <w:rsid w:val="005F44B0"/>
    <w:rsid w:val="00615F9D"/>
    <w:rsid w:val="006207F8"/>
    <w:rsid w:val="0062302E"/>
    <w:rsid w:val="006234D1"/>
    <w:rsid w:val="0062487E"/>
    <w:rsid w:val="00632102"/>
    <w:rsid w:val="00641837"/>
    <w:rsid w:val="00650749"/>
    <w:rsid w:val="006513BC"/>
    <w:rsid w:val="00663D14"/>
    <w:rsid w:val="006719E7"/>
    <w:rsid w:val="00673FAB"/>
    <w:rsid w:val="00681F8C"/>
    <w:rsid w:val="00684F47"/>
    <w:rsid w:val="00684F80"/>
    <w:rsid w:val="00690A47"/>
    <w:rsid w:val="00692054"/>
    <w:rsid w:val="00695831"/>
    <w:rsid w:val="006A0716"/>
    <w:rsid w:val="006A159A"/>
    <w:rsid w:val="006C647C"/>
    <w:rsid w:val="006F36B3"/>
    <w:rsid w:val="006F766F"/>
    <w:rsid w:val="007036D5"/>
    <w:rsid w:val="00703C66"/>
    <w:rsid w:val="0070582B"/>
    <w:rsid w:val="007204FF"/>
    <w:rsid w:val="00722837"/>
    <w:rsid w:val="007355EB"/>
    <w:rsid w:val="007416EB"/>
    <w:rsid w:val="00741708"/>
    <w:rsid w:val="00750FB5"/>
    <w:rsid w:val="007560D7"/>
    <w:rsid w:val="00762C98"/>
    <w:rsid w:val="007637DA"/>
    <w:rsid w:val="00767C50"/>
    <w:rsid w:val="00783D59"/>
    <w:rsid w:val="00785CA1"/>
    <w:rsid w:val="00786586"/>
    <w:rsid w:val="007960F5"/>
    <w:rsid w:val="007A2D67"/>
    <w:rsid w:val="007B219E"/>
    <w:rsid w:val="007D78B9"/>
    <w:rsid w:val="007E242B"/>
    <w:rsid w:val="00800AF8"/>
    <w:rsid w:val="00805598"/>
    <w:rsid w:val="008072D5"/>
    <w:rsid w:val="00810DF2"/>
    <w:rsid w:val="00817410"/>
    <w:rsid w:val="00817E63"/>
    <w:rsid w:val="00856E4F"/>
    <w:rsid w:val="008642E3"/>
    <w:rsid w:val="00864728"/>
    <w:rsid w:val="008675C6"/>
    <w:rsid w:val="00870683"/>
    <w:rsid w:val="008718FE"/>
    <w:rsid w:val="0087755B"/>
    <w:rsid w:val="00880011"/>
    <w:rsid w:val="00881757"/>
    <w:rsid w:val="00887C6D"/>
    <w:rsid w:val="008A2927"/>
    <w:rsid w:val="008A2D64"/>
    <w:rsid w:val="008C0C67"/>
    <w:rsid w:val="008C4314"/>
    <w:rsid w:val="008C53F2"/>
    <w:rsid w:val="008C55EC"/>
    <w:rsid w:val="008C7112"/>
    <w:rsid w:val="008D0DD4"/>
    <w:rsid w:val="008D26E5"/>
    <w:rsid w:val="008E35F1"/>
    <w:rsid w:val="008F6FAC"/>
    <w:rsid w:val="009026F7"/>
    <w:rsid w:val="00902A0A"/>
    <w:rsid w:val="009200FC"/>
    <w:rsid w:val="009255EA"/>
    <w:rsid w:val="0094292F"/>
    <w:rsid w:val="00964FF1"/>
    <w:rsid w:val="0097233F"/>
    <w:rsid w:val="00972671"/>
    <w:rsid w:val="00973DE0"/>
    <w:rsid w:val="0097493B"/>
    <w:rsid w:val="00984D3F"/>
    <w:rsid w:val="009A03BB"/>
    <w:rsid w:val="009A3C34"/>
    <w:rsid w:val="009B54F5"/>
    <w:rsid w:val="009C4F94"/>
    <w:rsid w:val="009E2AD2"/>
    <w:rsid w:val="009E3E5D"/>
    <w:rsid w:val="009F5DFE"/>
    <w:rsid w:val="009F7373"/>
    <w:rsid w:val="00A16CA3"/>
    <w:rsid w:val="00A21A0F"/>
    <w:rsid w:val="00A25FEA"/>
    <w:rsid w:val="00A26C01"/>
    <w:rsid w:val="00A35379"/>
    <w:rsid w:val="00A365B5"/>
    <w:rsid w:val="00A40E49"/>
    <w:rsid w:val="00A43FB9"/>
    <w:rsid w:val="00A441ED"/>
    <w:rsid w:val="00A512C9"/>
    <w:rsid w:val="00A5343F"/>
    <w:rsid w:val="00A54A61"/>
    <w:rsid w:val="00A62BC7"/>
    <w:rsid w:val="00A634F1"/>
    <w:rsid w:val="00A806A2"/>
    <w:rsid w:val="00A859D4"/>
    <w:rsid w:val="00A85E72"/>
    <w:rsid w:val="00A861A4"/>
    <w:rsid w:val="00A9601D"/>
    <w:rsid w:val="00AA1E6A"/>
    <w:rsid w:val="00AB3E45"/>
    <w:rsid w:val="00AB62F2"/>
    <w:rsid w:val="00AC1DBC"/>
    <w:rsid w:val="00AC6FF1"/>
    <w:rsid w:val="00AE31E1"/>
    <w:rsid w:val="00AE7616"/>
    <w:rsid w:val="00B1720D"/>
    <w:rsid w:val="00B22479"/>
    <w:rsid w:val="00B33F02"/>
    <w:rsid w:val="00B46490"/>
    <w:rsid w:val="00B46E78"/>
    <w:rsid w:val="00B511C5"/>
    <w:rsid w:val="00B5195C"/>
    <w:rsid w:val="00B72A07"/>
    <w:rsid w:val="00B86FFF"/>
    <w:rsid w:val="00B92AB6"/>
    <w:rsid w:val="00B94F86"/>
    <w:rsid w:val="00B95ABF"/>
    <w:rsid w:val="00BC2BA4"/>
    <w:rsid w:val="00BD099B"/>
    <w:rsid w:val="00BD3A31"/>
    <w:rsid w:val="00BD3DB3"/>
    <w:rsid w:val="00BD4460"/>
    <w:rsid w:val="00BF165C"/>
    <w:rsid w:val="00BF3B30"/>
    <w:rsid w:val="00BF6745"/>
    <w:rsid w:val="00BF7E71"/>
    <w:rsid w:val="00C05E4C"/>
    <w:rsid w:val="00C1291F"/>
    <w:rsid w:val="00C135F1"/>
    <w:rsid w:val="00C247B0"/>
    <w:rsid w:val="00C26099"/>
    <w:rsid w:val="00C26F6C"/>
    <w:rsid w:val="00C275D7"/>
    <w:rsid w:val="00C32A33"/>
    <w:rsid w:val="00C47407"/>
    <w:rsid w:val="00C51080"/>
    <w:rsid w:val="00C525BC"/>
    <w:rsid w:val="00C6473D"/>
    <w:rsid w:val="00C82459"/>
    <w:rsid w:val="00C903D6"/>
    <w:rsid w:val="00C91842"/>
    <w:rsid w:val="00CA1B00"/>
    <w:rsid w:val="00CB1744"/>
    <w:rsid w:val="00CB3A4E"/>
    <w:rsid w:val="00CD2D4B"/>
    <w:rsid w:val="00D04614"/>
    <w:rsid w:val="00D04A8D"/>
    <w:rsid w:val="00D07720"/>
    <w:rsid w:val="00D13BCB"/>
    <w:rsid w:val="00D179FB"/>
    <w:rsid w:val="00D23C78"/>
    <w:rsid w:val="00D26F72"/>
    <w:rsid w:val="00D32057"/>
    <w:rsid w:val="00D3619E"/>
    <w:rsid w:val="00D43831"/>
    <w:rsid w:val="00D50D7F"/>
    <w:rsid w:val="00D540B0"/>
    <w:rsid w:val="00D62976"/>
    <w:rsid w:val="00D74AEE"/>
    <w:rsid w:val="00D8640F"/>
    <w:rsid w:val="00DB42ED"/>
    <w:rsid w:val="00DC0033"/>
    <w:rsid w:val="00DC693B"/>
    <w:rsid w:val="00DE1AAB"/>
    <w:rsid w:val="00DE4877"/>
    <w:rsid w:val="00DF3042"/>
    <w:rsid w:val="00DF7E77"/>
    <w:rsid w:val="00E0014F"/>
    <w:rsid w:val="00E01955"/>
    <w:rsid w:val="00E023F2"/>
    <w:rsid w:val="00E176DC"/>
    <w:rsid w:val="00E2185C"/>
    <w:rsid w:val="00E24360"/>
    <w:rsid w:val="00E25B3D"/>
    <w:rsid w:val="00E26840"/>
    <w:rsid w:val="00E30C5A"/>
    <w:rsid w:val="00E37422"/>
    <w:rsid w:val="00E4214A"/>
    <w:rsid w:val="00E51D2E"/>
    <w:rsid w:val="00E52E41"/>
    <w:rsid w:val="00E541D0"/>
    <w:rsid w:val="00E74038"/>
    <w:rsid w:val="00E76D9F"/>
    <w:rsid w:val="00E81C40"/>
    <w:rsid w:val="00E836E0"/>
    <w:rsid w:val="00E87F8A"/>
    <w:rsid w:val="00E93590"/>
    <w:rsid w:val="00EA77A1"/>
    <w:rsid w:val="00EB09BC"/>
    <w:rsid w:val="00EB2612"/>
    <w:rsid w:val="00EB5A7D"/>
    <w:rsid w:val="00ED0F73"/>
    <w:rsid w:val="00ED5544"/>
    <w:rsid w:val="00ED5E39"/>
    <w:rsid w:val="00EE7D98"/>
    <w:rsid w:val="00F00885"/>
    <w:rsid w:val="00F04A0A"/>
    <w:rsid w:val="00F04A78"/>
    <w:rsid w:val="00F067AC"/>
    <w:rsid w:val="00F1095A"/>
    <w:rsid w:val="00F14C1A"/>
    <w:rsid w:val="00F22376"/>
    <w:rsid w:val="00F22414"/>
    <w:rsid w:val="00F24CC5"/>
    <w:rsid w:val="00F25D83"/>
    <w:rsid w:val="00F3243F"/>
    <w:rsid w:val="00F34514"/>
    <w:rsid w:val="00F35F4E"/>
    <w:rsid w:val="00F62C01"/>
    <w:rsid w:val="00F66D78"/>
    <w:rsid w:val="00F85A7C"/>
    <w:rsid w:val="00FB487B"/>
    <w:rsid w:val="00FC1ABA"/>
    <w:rsid w:val="00FD5E8B"/>
    <w:rsid w:val="00FD6212"/>
    <w:rsid w:val="00FE0F6B"/>
    <w:rsid w:val="00FF44F2"/>
    <w:rsid w:val="00FF55EC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84"/>
  </w:style>
  <w:style w:type="paragraph" w:styleId="Overskrift1">
    <w:name w:val="heading 1"/>
    <w:basedOn w:val="Normal"/>
    <w:next w:val="Normal"/>
    <w:link w:val="Overskrift1Tegn"/>
    <w:uiPriority w:val="9"/>
    <w:qFormat/>
    <w:rsid w:val="00ED5E39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ascii="Arial" w:hAnsi="Arial" w:cs="Arial"/>
      <w:b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5E39"/>
    <w:pPr>
      <w:keepNext/>
      <w:keepLines/>
      <w:autoSpaceDE w:val="0"/>
      <w:autoSpaceDN w:val="0"/>
      <w:adjustRightInd w:val="0"/>
      <w:spacing w:before="200" w:after="0" w:line="288" w:lineRule="auto"/>
      <w:textAlignment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85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5CA1"/>
  </w:style>
  <w:style w:type="paragraph" w:styleId="Sidefod">
    <w:name w:val="footer"/>
    <w:basedOn w:val="Normal"/>
    <w:link w:val="SidefodTegn"/>
    <w:uiPriority w:val="99"/>
    <w:semiHidden/>
    <w:unhideWhenUsed/>
    <w:rsid w:val="00785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5CA1"/>
  </w:style>
  <w:style w:type="character" w:customStyle="1" w:styleId="Overskrift1Tegn">
    <w:name w:val="Overskrift 1 Tegn"/>
    <w:basedOn w:val="Standardskrifttypeiafsnit"/>
    <w:link w:val="Overskrift1"/>
    <w:uiPriority w:val="9"/>
    <w:rsid w:val="00ED5E39"/>
    <w:rPr>
      <w:rFonts w:ascii="Arial" w:hAnsi="Arial" w:cs="Arial"/>
      <w:b/>
      <w:color w:val="00000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5E39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eafsnit">
    <w:name w:val="List Paragraph"/>
    <w:basedOn w:val="Normal"/>
    <w:uiPriority w:val="34"/>
    <w:qFormat/>
    <w:rsid w:val="00ED5E39"/>
    <w:pPr>
      <w:autoSpaceDE w:val="0"/>
      <w:autoSpaceDN w:val="0"/>
      <w:adjustRightInd w:val="0"/>
      <w:spacing w:after="0" w:line="288" w:lineRule="auto"/>
      <w:ind w:left="720"/>
      <w:contextualSpacing/>
      <w:textAlignment w:val="center"/>
    </w:pPr>
    <w:rPr>
      <w:rFonts w:ascii="Arial" w:hAnsi="Arial" w:cs="Arial"/>
      <w:color w:val="000000"/>
      <w:sz w:val="20"/>
      <w:szCs w:val="20"/>
    </w:rPr>
  </w:style>
  <w:style w:type="table" w:styleId="Tabel-Gitter">
    <w:name w:val="Table Grid"/>
    <w:basedOn w:val="Tabel-Normal"/>
    <w:uiPriority w:val="39"/>
    <w:rsid w:val="00ED5E39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D5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k@gok-ringste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Bent Christiansen</cp:lastModifiedBy>
  <cp:revision>4</cp:revision>
  <cp:lastPrinted>2018-04-18T22:48:00Z</cp:lastPrinted>
  <dcterms:created xsi:type="dcterms:W3CDTF">2018-04-18T22:18:00Z</dcterms:created>
  <dcterms:modified xsi:type="dcterms:W3CDTF">2018-04-18T22:48:00Z</dcterms:modified>
</cp:coreProperties>
</file>